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1817BE" w14:textId="77777777" w:rsidR="006C5431" w:rsidRDefault="006C5431" w:rsidP="006C5431">
      <w:pPr>
        <w:rPr>
          <w:sz w:val="32"/>
          <w:szCs w:val="32"/>
          <w:u w:val="single"/>
        </w:rPr>
      </w:pPr>
    </w:p>
    <w:p w14:paraId="71538CD1" w14:textId="77777777" w:rsidR="006C5431" w:rsidRPr="00B30ECF" w:rsidRDefault="006C5431" w:rsidP="006C5431">
      <w:pPr>
        <w:rPr>
          <w:sz w:val="32"/>
          <w:szCs w:val="32"/>
          <w:u w:val="single"/>
        </w:rPr>
      </w:pPr>
      <w:r w:rsidRPr="00B30ECF">
        <w:rPr>
          <w:sz w:val="32"/>
          <w:szCs w:val="32"/>
          <w:u w:val="single"/>
        </w:rPr>
        <w:t>Mateřská škola Srdíčko Opava, Zborovská – příspěvková organizace</w:t>
      </w:r>
    </w:p>
    <w:p w14:paraId="2D4E21FE" w14:textId="77777777" w:rsidR="006C5431" w:rsidRPr="00273BCD" w:rsidRDefault="006C5431" w:rsidP="006C5431">
      <w:pPr>
        <w:rPr>
          <w:sz w:val="16"/>
          <w:szCs w:val="16"/>
        </w:rPr>
      </w:pPr>
    </w:p>
    <w:p w14:paraId="297AE59E" w14:textId="25507107" w:rsidR="006C5431" w:rsidRPr="00273BCD" w:rsidRDefault="006C5431" w:rsidP="006C5431">
      <w:proofErr w:type="gramStart"/>
      <w:r w:rsidRPr="00273BCD">
        <w:t>Č.j.</w:t>
      </w:r>
      <w:proofErr w:type="gramEnd"/>
      <w:r w:rsidRPr="00273BCD">
        <w:t>:</w:t>
      </w:r>
      <w:r>
        <w:t xml:space="preserve"> </w:t>
      </w:r>
      <w:r w:rsidR="00025558">
        <w:t>13</w:t>
      </w:r>
      <w:r w:rsidR="0030213B">
        <w:t>/23</w:t>
      </w:r>
    </w:p>
    <w:p w14:paraId="6AC797CB" w14:textId="77777777" w:rsidR="006C5431" w:rsidRPr="00273BCD" w:rsidRDefault="006C5431" w:rsidP="006C5431">
      <w:pPr>
        <w:ind w:left="3540" w:firstLine="708"/>
      </w:pPr>
    </w:p>
    <w:p w14:paraId="061725D5" w14:textId="77777777" w:rsidR="006C5431" w:rsidRDefault="006C5431" w:rsidP="006C5431">
      <w:pPr>
        <w:jc w:val="center"/>
        <w:rPr>
          <w:b/>
          <w:sz w:val="28"/>
          <w:szCs w:val="28"/>
        </w:rPr>
      </w:pPr>
    </w:p>
    <w:p w14:paraId="41132330" w14:textId="77777777" w:rsidR="006C5431" w:rsidRPr="00B30ECF" w:rsidRDefault="006C5431" w:rsidP="006C5431">
      <w:pPr>
        <w:jc w:val="center"/>
        <w:rPr>
          <w:b/>
          <w:sz w:val="28"/>
          <w:szCs w:val="28"/>
        </w:rPr>
      </w:pPr>
      <w:r w:rsidRPr="00B30ECF">
        <w:rPr>
          <w:b/>
          <w:sz w:val="28"/>
          <w:szCs w:val="28"/>
        </w:rPr>
        <w:t>Stanovení úplaty za předškolní vzdělávání v mateřské škole</w:t>
      </w:r>
    </w:p>
    <w:p w14:paraId="1639B4DE" w14:textId="77777777" w:rsidR="006C5431" w:rsidRPr="00B30ECF" w:rsidRDefault="006C5431" w:rsidP="006C5431">
      <w:pPr>
        <w:jc w:val="center"/>
        <w:rPr>
          <w:sz w:val="28"/>
          <w:szCs w:val="28"/>
        </w:rPr>
      </w:pPr>
    </w:p>
    <w:p w14:paraId="3EDC669D" w14:textId="77777777" w:rsidR="006C5431" w:rsidRPr="00B30ECF" w:rsidRDefault="006C5431" w:rsidP="006C5431">
      <w:pPr>
        <w:rPr>
          <w:sz w:val="28"/>
          <w:szCs w:val="28"/>
        </w:rPr>
      </w:pPr>
      <w:r w:rsidRPr="00B30ECF">
        <w:rPr>
          <w:sz w:val="28"/>
          <w:szCs w:val="28"/>
        </w:rPr>
        <w:t>Podle § 123 odst. 4 zákona č. 561/2004 Sb., o předškolním, základním, středním, vyšším odborném a jiném vzdělávání (školský zákon), v platném znění,</w:t>
      </w:r>
    </w:p>
    <w:p w14:paraId="28597731" w14:textId="77777777" w:rsidR="006C5431" w:rsidRPr="00B30ECF" w:rsidRDefault="006C5431" w:rsidP="006C5431">
      <w:pPr>
        <w:rPr>
          <w:sz w:val="28"/>
          <w:szCs w:val="28"/>
        </w:rPr>
      </w:pPr>
    </w:p>
    <w:p w14:paraId="0B3E6AB2" w14:textId="77777777" w:rsidR="006C5431" w:rsidRPr="00B30ECF" w:rsidRDefault="006C5431" w:rsidP="006C5431">
      <w:pPr>
        <w:jc w:val="center"/>
        <w:rPr>
          <w:b/>
          <w:sz w:val="28"/>
          <w:szCs w:val="28"/>
        </w:rPr>
      </w:pPr>
      <w:r w:rsidRPr="00B30ECF">
        <w:rPr>
          <w:b/>
          <w:sz w:val="28"/>
          <w:szCs w:val="28"/>
        </w:rPr>
        <w:t>stanovuji</w:t>
      </w:r>
    </w:p>
    <w:p w14:paraId="748FE49C" w14:textId="77777777" w:rsidR="006C5431" w:rsidRPr="00B30ECF" w:rsidRDefault="006C5431" w:rsidP="006C5431">
      <w:pPr>
        <w:rPr>
          <w:sz w:val="28"/>
          <w:szCs w:val="28"/>
        </w:rPr>
      </w:pPr>
    </w:p>
    <w:p w14:paraId="4F422C7B" w14:textId="1409D7A7" w:rsidR="006C5431" w:rsidRPr="00B30ECF" w:rsidRDefault="006C5431" w:rsidP="006C5431">
      <w:pPr>
        <w:jc w:val="center"/>
        <w:rPr>
          <w:b/>
          <w:sz w:val="28"/>
          <w:szCs w:val="28"/>
        </w:rPr>
      </w:pPr>
      <w:r w:rsidRPr="00B30ECF">
        <w:rPr>
          <w:b/>
          <w:sz w:val="28"/>
          <w:szCs w:val="28"/>
        </w:rPr>
        <w:t>výši úplaty za předškolní vzdělávání pro školní rok 20</w:t>
      </w:r>
      <w:r>
        <w:rPr>
          <w:b/>
          <w:sz w:val="28"/>
          <w:szCs w:val="28"/>
        </w:rPr>
        <w:t>2</w:t>
      </w:r>
      <w:r w:rsidR="0030213B">
        <w:rPr>
          <w:b/>
          <w:sz w:val="28"/>
          <w:szCs w:val="28"/>
        </w:rPr>
        <w:t>3</w:t>
      </w:r>
      <w:r w:rsidRPr="00B30ECF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</w:t>
      </w:r>
      <w:r w:rsidR="0030213B">
        <w:rPr>
          <w:b/>
          <w:sz w:val="28"/>
          <w:szCs w:val="28"/>
        </w:rPr>
        <w:t>4</w:t>
      </w:r>
      <w:r w:rsidRPr="00B30ECF">
        <w:rPr>
          <w:b/>
          <w:sz w:val="28"/>
          <w:szCs w:val="28"/>
        </w:rPr>
        <w:t xml:space="preserve"> takto:</w:t>
      </w:r>
    </w:p>
    <w:p w14:paraId="38B1559B" w14:textId="77777777" w:rsidR="006C5431" w:rsidRPr="00B30ECF" w:rsidRDefault="006C5431" w:rsidP="006C5431">
      <w:pPr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51"/>
        <w:gridCol w:w="277"/>
        <w:gridCol w:w="6193"/>
        <w:gridCol w:w="1751"/>
      </w:tblGrid>
      <w:tr w:rsidR="006C5431" w:rsidRPr="00B30ECF" w14:paraId="1BF263BB" w14:textId="77777777" w:rsidTr="008A1B42">
        <w:tc>
          <w:tcPr>
            <w:tcW w:w="655" w:type="dxa"/>
          </w:tcPr>
          <w:p w14:paraId="062DFCDE" w14:textId="77777777" w:rsidR="006C5431" w:rsidRPr="00B30ECF" w:rsidRDefault="006C5431" w:rsidP="008A1B42">
            <w:pPr>
              <w:pStyle w:val="Odstavecseseznamem"/>
              <w:ind w:left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2" w:type="dxa"/>
          </w:tcPr>
          <w:p w14:paraId="2D4A9728" w14:textId="77777777" w:rsidR="006C5431" w:rsidRPr="00B30ECF" w:rsidRDefault="006C5431" w:rsidP="008A1B42">
            <w:pPr>
              <w:rPr>
                <w:sz w:val="28"/>
                <w:szCs w:val="28"/>
              </w:rPr>
            </w:pPr>
          </w:p>
        </w:tc>
        <w:tc>
          <w:tcPr>
            <w:tcW w:w="6561" w:type="dxa"/>
          </w:tcPr>
          <w:p w14:paraId="2195B073" w14:textId="77777777" w:rsidR="006C5431" w:rsidRPr="00B30ECF" w:rsidRDefault="006C5431" w:rsidP="008A1B42">
            <w:pPr>
              <w:rPr>
                <w:sz w:val="28"/>
                <w:szCs w:val="28"/>
              </w:rPr>
            </w:pPr>
            <w:r w:rsidRPr="00B30ECF">
              <w:rPr>
                <w:sz w:val="28"/>
                <w:szCs w:val="28"/>
              </w:rPr>
              <w:t>neomezená celodenní docházka</w:t>
            </w:r>
          </w:p>
        </w:tc>
        <w:tc>
          <w:tcPr>
            <w:tcW w:w="1790" w:type="dxa"/>
          </w:tcPr>
          <w:p w14:paraId="069EFA3B" w14:textId="7A02DC2C" w:rsidR="006C5431" w:rsidRPr="00B30ECF" w:rsidRDefault="0030213B" w:rsidP="008A1B42">
            <w:pPr>
              <w:pStyle w:val="Odstavecseseznamem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C5431">
              <w:rPr>
                <w:sz w:val="28"/>
                <w:szCs w:val="28"/>
              </w:rPr>
              <w:t xml:space="preserve">00 </w:t>
            </w:r>
            <w:r w:rsidR="006C5431" w:rsidRPr="00B30ECF">
              <w:rPr>
                <w:sz w:val="28"/>
                <w:szCs w:val="28"/>
              </w:rPr>
              <w:t>Kč</w:t>
            </w:r>
          </w:p>
        </w:tc>
      </w:tr>
      <w:tr w:rsidR="006C5431" w:rsidRPr="00B30ECF" w14:paraId="44AEDD33" w14:textId="77777777" w:rsidTr="008A1B42">
        <w:tc>
          <w:tcPr>
            <w:tcW w:w="655" w:type="dxa"/>
          </w:tcPr>
          <w:p w14:paraId="3CE8BC8C" w14:textId="77777777" w:rsidR="006C5431" w:rsidRPr="00B30ECF" w:rsidRDefault="006C5431" w:rsidP="008A1B42">
            <w:pPr>
              <w:pStyle w:val="Odstavecseseznamem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2.</w:t>
            </w:r>
          </w:p>
        </w:tc>
        <w:tc>
          <w:tcPr>
            <w:tcW w:w="282" w:type="dxa"/>
          </w:tcPr>
          <w:p w14:paraId="479628DE" w14:textId="77777777" w:rsidR="006C5431" w:rsidRPr="00B30ECF" w:rsidRDefault="006C5431" w:rsidP="008A1B42">
            <w:pPr>
              <w:rPr>
                <w:sz w:val="28"/>
                <w:szCs w:val="28"/>
              </w:rPr>
            </w:pPr>
          </w:p>
        </w:tc>
        <w:tc>
          <w:tcPr>
            <w:tcW w:w="6561" w:type="dxa"/>
          </w:tcPr>
          <w:p w14:paraId="66AA969A" w14:textId="77777777" w:rsidR="006C5431" w:rsidRPr="00B30ECF" w:rsidRDefault="006C5431" w:rsidP="008A1B42">
            <w:pPr>
              <w:rPr>
                <w:sz w:val="28"/>
                <w:szCs w:val="28"/>
              </w:rPr>
            </w:pPr>
            <w:r w:rsidRPr="00B30ECF">
              <w:rPr>
                <w:sz w:val="28"/>
                <w:szCs w:val="28"/>
              </w:rPr>
              <w:t>polodenní docházka</w:t>
            </w:r>
          </w:p>
        </w:tc>
        <w:tc>
          <w:tcPr>
            <w:tcW w:w="1790" w:type="dxa"/>
          </w:tcPr>
          <w:p w14:paraId="39607680" w14:textId="02C65FDC" w:rsidR="006C5431" w:rsidRPr="00B30ECF" w:rsidRDefault="0030213B" w:rsidP="008A1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300</w:t>
            </w:r>
            <w:r w:rsidR="006C5431">
              <w:rPr>
                <w:sz w:val="28"/>
                <w:szCs w:val="28"/>
              </w:rPr>
              <w:t xml:space="preserve"> </w:t>
            </w:r>
            <w:r w:rsidR="006C5431" w:rsidRPr="00B30ECF">
              <w:rPr>
                <w:sz w:val="28"/>
                <w:szCs w:val="28"/>
              </w:rPr>
              <w:t>Kč</w:t>
            </w:r>
          </w:p>
        </w:tc>
      </w:tr>
      <w:tr w:rsidR="006C5431" w:rsidRPr="00B30ECF" w14:paraId="09D534F7" w14:textId="77777777" w:rsidTr="008A1B42">
        <w:tc>
          <w:tcPr>
            <w:tcW w:w="655" w:type="dxa"/>
          </w:tcPr>
          <w:p w14:paraId="0368B90F" w14:textId="77777777" w:rsidR="006C5431" w:rsidRPr="00B30ECF" w:rsidRDefault="006C5431" w:rsidP="008A1B42">
            <w:pPr>
              <w:pStyle w:val="Odstavecseseznamem"/>
              <w:ind w:left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2" w:type="dxa"/>
          </w:tcPr>
          <w:p w14:paraId="63902B85" w14:textId="77777777" w:rsidR="006C5431" w:rsidRPr="00B30ECF" w:rsidRDefault="006C5431" w:rsidP="008A1B42">
            <w:pPr>
              <w:rPr>
                <w:sz w:val="28"/>
                <w:szCs w:val="28"/>
              </w:rPr>
            </w:pPr>
          </w:p>
        </w:tc>
        <w:tc>
          <w:tcPr>
            <w:tcW w:w="6561" w:type="dxa"/>
          </w:tcPr>
          <w:p w14:paraId="2CE27A90" w14:textId="7A8686D9" w:rsidR="006C5431" w:rsidRPr="00E57305" w:rsidRDefault="006C5431" w:rsidP="008A1B42">
            <w:pPr>
              <w:rPr>
                <w:sz w:val="28"/>
                <w:szCs w:val="28"/>
              </w:rPr>
            </w:pPr>
            <w:r w:rsidRPr="00E57305">
              <w:rPr>
                <w:sz w:val="28"/>
                <w:szCs w:val="28"/>
              </w:rPr>
              <w:t>dlouhodobé přerušení docházky ze zdravotních důvodů</w:t>
            </w:r>
            <w:r w:rsidR="0030213B">
              <w:rPr>
                <w:sz w:val="28"/>
                <w:szCs w:val="28"/>
              </w:rPr>
              <w:t xml:space="preserve"> (lázeňský pobyt)</w:t>
            </w:r>
          </w:p>
        </w:tc>
        <w:tc>
          <w:tcPr>
            <w:tcW w:w="1790" w:type="dxa"/>
          </w:tcPr>
          <w:p w14:paraId="0784B9B6" w14:textId="129896AB" w:rsidR="006C5431" w:rsidRDefault="0030213B" w:rsidP="00302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6C54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300</w:t>
            </w:r>
            <w:r w:rsidR="006C5431">
              <w:rPr>
                <w:sz w:val="28"/>
                <w:szCs w:val="28"/>
              </w:rPr>
              <w:t xml:space="preserve"> Kč</w:t>
            </w:r>
          </w:p>
        </w:tc>
      </w:tr>
      <w:tr w:rsidR="006C5431" w:rsidRPr="00B30ECF" w14:paraId="5333EEC5" w14:textId="77777777" w:rsidTr="008A1B42">
        <w:tc>
          <w:tcPr>
            <w:tcW w:w="655" w:type="dxa"/>
          </w:tcPr>
          <w:p w14:paraId="535DA3E6" w14:textId="77777777" w:rsidR="006C5431" w:rsidRPr="00B30ECF" w:rsidRDefault="006C5431" w:rsidP="008A1B42">
            <w:pPr>
              <w:pStyle w:val="Odstavecseseznamem"/>
              <w:ind w:left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2" w:type="dxa"/>
          </w:tcPr>
          <w:p w14:paraId="4A6582EC" w14:textId="77777777" w:rsidR="006C5431" w:rsidRPr="00B30ECF" w:rsidRDefault="006C5431" w:rsidP="008A1B42">
            <w:pPr>
              <w:rPr>
                <w:sz w:val="28"/>
                <w:szCs w:val="28"/>
              </w:rPr>
            </w:pPr>
          </w:p>
        </w:tc>
        <w:tc>
          <w:tcPr>
            <w:tcW w:w="6561" w:type="dxa"/>
          </w:tcPr>
          <w:p w14:paraId="335C85CE" w14:textId="77777777" w:rsidR="006C5431" w:rsidRPr="00B30ECF" w:rsidRDefault="006C5431" w:rsidP="008A1B42">
            <w:pPr>
              <w:rPr>
                <w:sz w:val="28"/>
                <w:szCs w:val="28"/>
              </w:rPr>
            </w:pPr>
            <w:r w:rsidRPr="00B30ECF">
              <w:rPr>
                <w:sz w:val="28"/>
                <w:szCs w:val="28"/>
              </w:rPr>
              <w:t xml:space="preserve">děti, které se vzdělávají v posledním ročníku </w:t>
            </w:r>
          </w:p>
        </w:tc>
        <w:tc>
          <w:tcPr>
            <w:tcW w:w="1790" w:type="dxa"/>
          </w:tcPr>
          <w:p w14:paraId="7F860327" w14:textId="77777777" w:rsidR="006C5431" w:rsidRPr="00B30ECF" w:rsidRDefault="006C5431" w:rsidP="006C543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 w:rsidRPr="00B30ECF">
              <w:rPr>
                <w:sz w:val="28"/>
                <w:szCs w:val="28"/>
              </w:rPr>
              <w:t>Kč</w:t>
            </w:r>
          </w:p>
        </w:tc>
      </w:tr>
      <w:tr w:rsidR="006C5431" w:rsidRPr="00B30ECF" w14:paraId="1D3B2B14" w14:textId="77777777" w:rsidTr="008A1B42">
        <w:tc>
          <w:tcPr>
            <w:tcW w:w="655" w:type="dxa"/>
          </w:tcPr>
          <w:p w14:paraId="0A5BE24C" w14:textId="77777777" w:rsidR="006C5431" w:rsidRPr="00B30ECF" w:rsidRDefault="006C5431" w:rsidP="008A1B42">
            <w:pPr>
              <w:pStyle w:val="Odstavecseseznamem"/>
              <w:ind w:left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2" w:type="dxa"/>
          </w:tcPr>
          <w:p w14:paraId="02053237" w14:textId="77777777" w:rsidR="006C5431" w:rsidRPr="00B30ECF" w:rsidRDefault="006C5431" w:rsidP="008A1B42">
            <w:pPr>
              <w:rPr>
                <w:sz w:val="28"/>
                <w:szCs w:val="28"/>
              </w:rPr>
            </w:pPr>
          </w:p>
        </w:tc>
        <w:tc>
          <w:tcPr>
            <w:tcW w:w="6561" w:type="dxa"/>
          </w:tcPr>
          <w:p w14:paraId="1C6408BA" w14:textId="77777777" w:rsidR="006C5431" w:rsidRPr="00B30ECF" w:rsidRDefault="006C5431" w:rsidP="008A1B42">
            <w:pPr>
              <w:rPr>
                <w:sz w:val="28"/>
                <w:szCs w:val="28"/>
              </w:rPr>
            </w:pPr>
            <w:r w:rsidRPr="00B30ECF">
              <w:rPr>
                <w:sz w:val="28"/>
                <w:szCs w:val="28"/>
              </w:rPr>
              <w:t xml:space="preserve">děti, které se vzdělávají v posledním ročníku </w:t>
            </w:r>
            <w:r>
              <w:rPr>
                <w:sz w:val="28"/>
                <w:szCs w:val="28"/>
              </w:rPr>
              <w:t>s odkladem školní docházky</w:t>
            </w:r>
          </w:p>
        </w:tc>
        <w:tc>
          <w:tcPr>
            <w:tcW w:w="1790" w:type="dxa"/>
          </w:tcPr>
          <w:p w14:paraId="44AF8982" w14:textId="77777777" w:rsidR="006C5431" w:rsidRPr="00B30ECF" w:rsidRDefault="006C5431" w:rsidP="008A1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   </w:t>
            </w:r>
            <w:r w:rsidRPr="00B30ECF">
              <w:rPr>
                <w:sz w:val="28"/>
                <w:szCs w:val="28"/>
              </w:rPr>
              <w:t>Kč</w:t>
            </w:r>
          </w:p>
        </w:tc>
      </w:tr>
    </w:tbl>
    <w:p w14:paraId="01F0527F" w14:textId="77777777" w:rsidR="006C5431" w:rsidRDefault="006C5431" w:rsidP="006C5431">
      <w:pPr>
        <w:rPr>
          <w:b/>
          <w:sz w:val="28"/>
          <w:szCs w:val="28"/>
        </w:rPr>
      </w:pPr>
    </w:p>
    <w:p w14:paraId="7B997666" w14:textId="77777777" w:rsidR="006C5431" w:rsidRPr="0030213B" w:rsidRDefault="006C5431" w:rsidP="006C5431">
      <w:pPr>
        <w:rPr>
          <w:b/>
          <w:sz w:val="28"/>
          <w:szCs w:val="28"/>
        </w:rPr>
      </w:pPr>
    </w:p>
    <w:p w14:paraId="317FEC35" w14:textId="0609C24C" w:rsidR="0030213B" w:rsidRPr="0030213B" w:rsidRDefault="0030213B" w:rsidP="006C5431">
      <w:pPr>
        <w:rPr>
          <w:b/>
          <w:sz w:val="28"/>
          <w:szCs w:val="28"/>
        </w:rPr>
      </w:pPr>
      <w:r w:rsidRPr="0030213B">
        <w:rPr>
          <w:sz w:val="28"/>
          <w:szCs w:val="28"/>
        </w:rPr>
        <w:t>Osvobozen od úplaty je zákonný zástupce dítěte, který pobírá opakující se dávku pomoci v hmotné nouzi a přede dnem splatnosti úplaty podal ředitelce mateřské školy žádost o osvobození od úplaty.</w:t>
      </w:r>
    </w:p>
    <w:p w14:paraId="12E55ECE" w14:textId="77777777" w:rsidR="006C5431" w:rsidRDefault="006C5431" w:rsidP="006C5431">
      <w:pPr>
        <w:rPr>
          <w:b/>
          <w:sz w:val="28"/>
          <w:szCs w:val="28"/>
        </w:rPr>
      </w:pPr>
    </w:p>
    <w:p w14:paraId="7842C35D" w14:textId="70818620" w:rsidR="00BF352C" w:rsidRPr="00BF352C" w:rsidRDefault="00BF352C" w:rsidP="006C5431">
      <w:pPr>
        <w:rPr>
          <w:sz w:val="28"/>
          <w:szCs w:val="28"/>
        </w:rPr>
      </w:pPr>
      <w:r w:rsidRPr="00BF352C">
        <w:rPr>
          <w:bCs/>
          <w:sz w:val="28"/>
          <w:szCs w:val="28"/>
        </w:rPr>
        <w:t>Úplata za kalendářní měsíc je splatn</w:t>
      </w:r>
      <w:r>
        <w:rPr>
          <w:bCs/>
          <w:sz w:val="28"/>
          <w:szCs w:val="28"/>
        </w:rPr>
        <w:t>á do 15. dne příslušného měsíce.</w:t>
      </w:r>
    </w:p>
    <w:p w14:paraId="34CF038A" w14:textId="2F55D18B" w:rsidR="00BF352C" w:rsidRDefault="00BF352C" w:rsidP="00BF352C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Úhrada ú</w:t>
      </w:r>
      <w:r w:rsidRPr="00BF352C">
        <w:rPr>
          <w:sz w:val="28"/>
          <w:szCs w:val="28"/>
        </w:rPr>
        <w:t>plat</w:t>
      </w:r>
      <w:r>
        <w:rPr>
          <w:sz w:val="28"/>
          <w:szCs w:val="28"/>
        </w:rPr>
        <w:t>y</w:t>
      </w:r>
      <w:r w:rsidRPr="00BF35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BF352C">
        <w:rPr>
          <w:sz w:val="28"/>
          <w:szCs w:val="28"/>
        </w:rPr>
        <w:t>bankovním převodem</w:t>
      </w:r>
      <w:r>
        <w:rPr>
          <w:sz w:val="28"/>
          <w:szCs w:val="28"/>
        </w:rPr>
        <w:t xml:space="preserve"> </w:t>
      </w:r>
      <w:r w:rsidRPr="00BF352C">
        <w:rPr>
          <w:sz w:val="28"/>
          <w:szCs w:val="28"/>
        </w:rPr>
        <w:t xml:space="preserve">trvalým příkazem </w:t>
      </w:r>
      <w:r>
        <w:rPr>
          <w:sz w:val="28"/>
          <w:szCs w:val="28"/>
        </w:rPr>
        <w:t xml:space="preserve"> od </w:t>
      </w:r>
      <w:r w:rsidRPr="00BF352C">
        <w:rPr>
          <w:sz w:val="28"/>
          <w:szCs w:val="28"/>
        </w:rPr>
        <w:t>9/20</w:t>
      </w:r>
      <w:r>
        <w:rPr>
          <w:sz w:val="28"/>
          <w:szCs w:val="28"/>
        </w:rPr>
        <w:t>23</w:t>
      </w:r>
      <w:r w:rsidRPr="00BF352C">
        <w:rPr>
          <w:sz w:val="28"/>
          <w:szCs w:val="28"/>
        </w:rPr>
        <w:t xml:space="preserve"> — 6/20</w:t>
      </w:r>
      <w:r>
        <w:rPr>
          <w:sz w:val="28"/>
          <w:szCs w:val="28"/>
        </w:rPr>
        <w:t>24</w:t>
      </w:r>
      <w:r w:rsidRPr="00BF35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na </w:t>
      </w:r>
      <w:proofErr w:type="spellStart"/>
      <w:proofErr w:type="gramStart"/>
      <w:r w:rsidRPr="00BF352C">
        <w:rPr>
          <w:sz w:val="28"/>
          <w:szCs w:val="28"/>
        </w:rPr>
        <w:t>č.ú</w:t>
      </w:r>
      <w:proofErr w:type="spellEnd"/>
      <w:r w:rsidRPr="00BF352C">
        <w:rPr>
          <w:sz w:val="28"/>
          <w:szCs w:val="28"/>
        </w:rPr>
        <w:t>.:</w:t>
      </w:r>
      <w:proofErr w:type="gramEnd"/>
      <w:r w:rsidRPr="00BF352C">
        <w:rPr>
          <w:sz w:val="28"/>
          <w:szCs w:val="28"/>
        </w:rPr>
        <w:t xml:space="preserve"> 181 6465328/0300, VS – evidenční číslo dítěte</w:t>
      </w:r>
      <w:r>
        <w:rPr>
          <w:sz w:val="28"/>
          <w:szCs w:val="28"/>
        </w:rPr>
        <w:t xml:space="preserve">, </w:t>
      </w:r>
      <w:r w:rsidRPr="00BF352C">
        <w:rPr>
          <w:sz w:val="28"/>
          <w:szCs w:val="28"/>
        </w:rPr>
        <w:t>vyznačen</w:t>
      </w:r>
      <w:r>
        <w:rPr>
          <w:sz w:val="28"/>
          <w:szCs w:val="28"/>
        </w:rPr>
        <w:t>o</w:t>
      </w:r>
      <w:r w:rsidRPr="00BF352C">
        <w:rPr>
          <w:sz w:val="28"/>
          <w:szCs w:val="28"/>
        </w:rPr>
        <w:t xml:space="preserve"> na poštovní poukázce,</w:t>
      </w:r>
      <w:r>
        <w:rPr>
          <w:sz w:val="28"/>
          <w:szCs w:val="28"/>
        </w:rPr>
        <w:t xml:space="preserve"> do zprávy uveďte jméno dítěte.</w:t>
      </w:r>
    </w:p>
    <w:p w14:paraId="10DFC22C" w14:textId="3BEF7CC7" w:rsidR="00BF352C" w:rsidRPr="00BF352C" w:rsidRDefault="00BF352C" w:rsidP="00BF352C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Prázdninová úplata je vždy přepočtena dle počtu provozních dnů.</w:t>
      </w:r>
    </w:p>
    <w:p w14:paraId="41BF1398" w14:textId="799D796A" w:rsidR="006C5431" w:rsidRPr="00B30ECF" w:rsidRDefault="006C5431" w:rsidP="006C5431">
      <w:pPr>
        <w:jc w:val="both"/>
        <w:rPr>
          <w:sz w:val="28"/>
          <w:szCs w:val="28"/>
        </w:rPr>
      </w:pPr>
      <w:r w:rsidRPr="00B30ECF">
        <w:rPr>
          <w:sz w:val="28"/>
          <w:szCs w:val="28"/>
        </w:rPr>
        <w:t xml:space="preserve">V Opavě </w:t>
      </w:r>
      <w:proofErr w:type="gramStart"/>
      <w:r w:rsidR="00025558">
        <w:rPr>
          <w:sz w:val="28"/>
          <w:szCs w:val="28"/>
        </w:rPr>
        <w:t>3.4.2023</w:t>
      </w:r>
      <w:proofErr w:type="gramEnd"/>
      <w:r w:rsidRPr="00B30ECF">
        <w:rPr>
          <w:sz w:val="28"/>
          <w:szCs w:val="28"/>
        </w:rPr>
        <w:tab/>
      </w:r>
      <w:r w:rsidRPr="00B30ECF">
        <w:rPr>
          <w:sz w:val="28"/>
          <w:szCs w:val="28"/>
        </w:rPr>
        <w:tab/>
      </w:r>
      <w:r w:rsidRPr="00B30ECF">
        <w:rPr>
          <w:sz w:val="28"/>
          <w:szCs w:val="28"/>
        </w:rPr>
        <w:tab/>
      </w:r>
    </w:p>
    <w:p w14:paraId="5A5F8B81" w14:textId="77777777" w:rsidR="006C5431" w:rsidRPr="00B30ECF" w:rsidRDefault="006C5431" w:rsidP="006C5431">
      <w:pPr>
        <w:jc w:val="both"/>
        <w:rPr>
          <w:sz w:val="28"/>
          <w:szCs w:val="28"/>
        </w:rPr>
      </w:pPr>
    </w:p>
    <w:p w14:paraId="1E77B32D" w14:textId="77777777" w:rsidR="006C5431" w:rsidRDefault="006C5431" w:rsidP="006C5431">
      <w:pPr>
        <w:jc w:val="both"/>
        <w:rPr>
          <w:sz w:val="28"/>
          <w:szCs w:val="28"/>
        </w:rPr>
      </w:pPr>
    </w:p>
    <w:p w14:paraId="2C6A0539" w14:textId="77777777" w:rsidR="006C5431" w:rsidRPr="00B30ECF" w:rsidRDefault="006C5431" w:rsidP="006C5431">
      <w:pPr>
        <w:jc w:val="both"/>
        <w:rPr>
          <w:sz w:val="28"/>
          <w:szCs w:val="28"/>
        </w:rPr>
      </w:pPr>
      <w:bookmarkStart w:id="0" w:name="_GoBack"/>
      <w:bookmarkEnd w:id="0"/>
    </w:p>
    <w:p w14:paraId="7A571F10" w14:textId="77777777" w:rsidR="006C5431" w:rsidRPr="00B30ECF" w:rsidRDefault="006C5431" w:rsidP="006C5431">
      <w:pPr>
        <w:jc w:val="both"/>
        <w:rPr>
          <w:sz w:val="28"/>
          <w:szCs w:val="28"/>
        </w:rPr>
      </w:pPr>
      <w:r w:rsidRPr="00B30ECF">
        <w:rPr>
          <w:sz w:val="28"/>
          <w:szCs w:val="28"/>
        </w:rPr>
        <w:t>--------------------------------------------------</w:t>
      </w:r>
    </w:p>
    <w:p w14:paraId="7B4FB453" w14:textId="77777777" w:rsidR="006C5431" w:rsidRPr="00B30ECF" w:rsidRDefault="006C5431" w:rsidP="006C5431">
      <w:pPr>
        <w:jc w:val="both"/>
        <w:rPr>
          <w:sz w:val="28"/>
          <w:szCs w:val="28"/>
        </w:rPr>
      </w:pPr>
      <w:r w:rsidRPr="00B30ECF">
        <w:rPr>
          <w:sz w:val="28"/>
          <w:szCs w:val="28"/>
        </w:rPr>
        <w:t xml:space="preserve">                 Zuzana Jašková </w:t>
      </w:r>
    </w:p>
    <w:p w14:paraId="4D553B6E" w14:textId="3BC5DCBF" w:rsidR="0062250D" w:rsidRDefault="006C5431" w:rsidP="006C5431">
      <w:r w:rsidRPr="00B30ECF">
        <w:rPr>
          <w:sz w:val="28"/>
          <w:szCs w:val="28"/>
        </w:rPr>
        <w:t xml:space="preserve">                  ředitelka školy</w:t>
      </w:r>
    </w:p>
    <w:sectPr w:rsidR="00622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01F25"/>
    <w:multiLevelType w:val="hybridMultilevel"/>
    <w:tmpl w:val="CCFA1E70"/>
    <w:lvl w:ilvl="0" w:tplc="5C62ABE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869F6"/>
    <w:multiLevelType w:val="multilevel"/>
    <w:tmpl w:val="B6F09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6A39E5"/>
    <w:multiLevelType w:val="hybridMultilevel"/>
    <w:tmpl w:val="AC84B9CC"/>
    <w:lvl w:ilvl="0" w:tplc="04050017">
      <w:start w:val="1"/>
      <w:numFmt w:val="lowerLetter"/>
      <w:lvlText w:val="%1)"/>
      <w:lvlJc w:val="left"/>
      <w:pPr>
        <w:ind w:left="1779" w:hanging="360"/>
      </w:pPr>
    </w:lvl>
    <w:lvl w:ilvl="1" w:tplc="04050019" w:tentative="1">
      <w:start w:val="1"/>
      <w:numFmt w:val="lowerLetter"/>
      <w:lvlText w:val="%2."/>
      <w:lvlJc w:val="left"/>
      <w:pPr>
        <w:ind w:left="2499" w:hanging="360"/>
      </w:pPr>
    </w:lvl>
    <w:lvl w:ilvl="2" w:tplc="0405001B" w:tentative="1">
      <w:start w:val="1"/>
      <w:numFmt w:val="lowerRoman"/>
      <w:lvlText w:val="%3."/>
      <w:lvlJc w:val="right"/>
      <w:pPr>
        <w:ind w:left="3219" w:hanging="180"/>
      </w:pPr>
    </w:lvl>
    <w:lvl w:ilvl="3" w:tplc="0405000F" w:tentative="1">
      <w:start w:val="1"/>
      <w:numFmt w:val="decimal"/>
      <w:lvlText w:val="%4."/>
      <w:lvlJc w:val="left"/>
      <w:pPr>
        <w:ind w:left="3939" w:hanging="360"/>
      </w:pPr>
    </w:lvl>
    <w:lvl w:ilvl="4" w:tplc="04050019" w:tentative="1">
      <w:start w:val="1"/>
      <w:numFmt w:val="lowerLetter"/>
      <w:lvlText w:val="%5."/>
      <w:lvlJc w:val="left"/>
      <w:pPr>
        <w:ind w:left="4659" w:hanging="360"/>
      </w:pPr>
    </w:lvl>
    <w:lvl w:ilvl="5" w:tplc="0405001B" w:tentative="1">
      <w:start w:val="1"/>
      <w:numFmt w:val="lowerRoman"/>
      <w:lvlText w:val="%6."/>
      <w:lvlJc w:val="right"/>
      <w:pPr>
        <w:ind w:left="5379" w:hanging="180"/>
      </w:pPr>
    </w:lvl>
    <w:lvl w:ilvl="6" w:tplc="0405000F" w:tentative="1">
      <w:start w:val="1"/>
      <w:numFmt w:val="decimal"/>
      <w:lvlText w:val="%7."/>
      <w:lvlJc w:val="left"/>
      <w:pPr>
        <w:ind w:left="6099" w:hanging="360"/>
      </w:pPr>
    </w:lvl>
    <w:lvl w:ilvl="7" w:tplc="04050019" w:tentative="1">
      <w:start w:val="1"/>
      <w:numFmt w:val="lowerLetter"/>
      <w:lvlText w:val="%8."/>
      <w:lvlJc w:val="left"/>
      <w:pPr>
        <w:ind w:left="6819" w:hanging="360"/>
      </w:pPr>
    </w:lvl>
    <w:lvl w:ilvl="8" w:tplc="040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" w15:restartNumberingAfterBreak="0">
    <w:nsid w:val="6FB82E50"/>
    <w:multiLevelType w:val="multilevel"/>
    <w:tmpl w:val="F8743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8F0"/>
    <w:rsid w:val="00025558"/>
    <w:rsid w:val="0030213B"/>
    <w:rsid w:val="00413632"/>
    <w:rsid w:val="0062250D"/>
    <w:rsid w:val="006C5431"/>
    <w:rsid w:val="00BF352C"/>
    <w:rsid w:val="00D5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566BD1-44E0-440B-AD12-58CF513B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5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6C5431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555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555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Mamka</dc:creator>
  <cp:keywords/>
  <dc:description/>
  <cp:lastModifiedBy>Ředitelna</cp:lastModifiedBy>
  <cp:revision>5</cp:revision>
  <cp:lastPrinted>2023-08-30T08:04:00Z</cp:lastPrinted>
  <dcterms:created xsi:type="dcterms:W3CDTF">2021-10-15T10:34:00Z</dcterms:created>
  <dcterms:modified xsi:type="dcterms:W3CDTF">2023-09-05T08:27:00Z</dcterms:modified>
</cp:coreProperties>
</file>